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F9" w:rsidRDefault="00890E5D" w:rsidP="005F34F9">
      <w:pPr>
        <w:pStyle w:val="a3"/>
        <w:ind w:left="11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90E5D" w:rsidRDefault="00890E5D" w:rsidP="005F34F9">
      <w:pPr>
        <w:pStyle w:val="a3"/>
        <w:ind w:left="1140"/>
        <w:rPr>
          <w:b/>
          <w:bCs/>
          <w:sz w:val="24"/>
          <w:szCs w:val="24"/>
        </w:rPr>
      </w:pPr>
    </w:p>
    <w:p w:rsidR="00890E5D" w:rsidRDefault="00890E5D" w:rsidP="005F34F9">
      <w:pPr>
        <w:pStyle w:val="a3"/>
        <w:ind w:left="1140"/>
        <w:rPr>
          <w:b/>
          <w:bCs/>
          <w:sz w:val="24"/>
          <w:szCs w:val="24"/>
        </w:rPr>
      </w:pPr>
    </w:p>
    <w:p w:rsidR="00890E5D" w:rsidRDefault="00890E5D" w:rsidP="005F34F9">
      <w:pPr>
        <w:pStyle w:val="a3"/>
        <w:ind w:left="1140"/>
        <w:rPr>
          <w:b/>
          <w:bCs/>
          <w:sz w:val="24"/>
          <w:szCs w:val="24"/>
        </w:rPr>
      </w:pPr>
    </w:p>
    <w:p w:rsidR="00890E5D" w:rsidRDefault="00890E5D" w:rsidP="00890E5D">
      <w:pPr>
        <w:pStyle w:val="a3"/>
        <w:ind w:left="142"/>
        <w:rPr>
          <w:b/>
          <w:bCs/>
          <w:sz w:val="24"/>
          <w:szCs w:val="24"/>
        </w:rPr>
      </w:pPr>
      <w:bookmarkStart w:id="0" w:name="_GoBack"/>
      <w:r>
        <w:rPr>
          <w:b/>
          <w:bCs/>
          <w:noProof/>
          <w:sz w:val="24"/>
          <w:szCs w:val="24"/>
        </w:rPr>
        <w:drawing>
          <wp:inline distT="0" distB="0" distL="0" distR="0">
            <wp:extent cx="5938345" cy="8234100"/>
            <wp:effectExtent l="0" t="0" r="0" b="0"/>
            <wp:docPr id="1" name="Рисунок 1" descr="C:\Users\home\Desktop\ТИТ. СОВЕТ СТАРШЕ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ТИТ. СОВЕТ СТАРШЕ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0E5D" w:rsidRDefault="00890E5D" w:rsidP="005F34F9">
      <w:pPr>
        <w:pStyle w:val="a3"/>
        <w:ind w:left="1140"/>
        <w:rPr>
          <w:b/>
          <w:bCs/>
          <w:sz w:val="24"/>
          <w:szCs w:val="24"/>
        </w:rPr>
      </w:pPr>
    </w:p>
    <w:p w:rsidR="00890E5D" w:rsidRDefault="00890E5D" w:rsidP="005F34F9">
      <w:pPr>
        <w:pStyle w:val="a3"/>
        <w:ind w:left="1140"/>
        <w:rPr>
          <w:b/>
          <w:bCs/>
          <w:sz w:val="24"/>
          <w:szCs w:val="24"/>
        </w:rPr>
      </w:pPr>
    </w:p>
    <w:p w:rsidR="00890E5D" w:rsidRDefault="00890E5D" w:rsidP="005F34F9">
      <w:pPr>
        <w:pStyle w:val="a3"/>
        <w:ind w:left="1140"/>
        <w:rPr>
          <w:b/>
          <w:bCs/>
          <w:sz w:val="24"/>
          <w:szCs w:val="24"/>
        </w:rPr>
      </w:pPr>
    </w:p>
    <w:p w:rsidR="00890E5D" w:rsidRDefault="00890E5D" w:rsidP="005F34F9">
      <w:pPr>
        <w:pStyle w:val="a3"/>
        <w:ind w:left="1140"/>
        <w:rPr>
          <w:b/>
          <w:bCs/>
          <w:sz w:val="24"/>
          <w:szCs w:val="24"/>
        </w:rPr>
      </w:pPr>
    </w:p>
    <w:p w:rsidR="00890E5D" w:rsidRDefault="00890E5D" w:rsidP="005F34F9">
      <w:pPr>
        <w:pStyle w:val="a3"/>
        <w:ind w:left="1140"/>
        <w:rPr>
          <w:b/>
          <w:bCs/>
          <w:sz w:val="24"/>
          <w:szCs w:val="24"/>
        </w:rPr>
      </w:pPr>
    </w:p>
    <w:p w:rsidR="007E4029" w:rsidRDefault="00890E5D" w:rsidP="00890E5D">
      <w:pPr>
        <w:pStyle w:val="a3"/>
        <w:tabs>
          <w:tab w:val="left" w:pos="3757"/>
        </w:tabs>
        <w:ind w:left="114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7E4029" w:rsidRDefault="007E4029" w:rsidP="007E4029">
      <w:pPr>
        <w:rPr>
          <w:sz w:val="24"/>
          <w:szCs w:val="24"/>
        </w:rPr>
      </w:pPr>
      <w:r w:rsidRPr="007E4029">
        <w:rPr>
          <w:sz w:val="24"/>
          <w:szCs w:val="24"/>
        </w:rPr>
        <w:t>Организует проведение школьных праздников и КТД. Организует популяризацию ЗОЖ. 4.9</w:t>
      </w:r>
      <w:proofErr w:type="gramStart"/>
      <w:r>
        <w:rPr>
          <w:sz w:val="24"/>
          <w:szCs w:val="24"/>
        </w:rPr>
        <w:t xml:space="preserve"> </w:t>
      </w:r>
      <w:r w:rsidRPr="007E4029">
        <w:rPr>
          <w:sz w:val="24"/>
          <w:szCs w:val="24"/>
        </w:rPr>
        <w:t xml:space="preserve"> К</w:t>
      </w:r>
      <w:proofErr w:type="gramEnd"/>
      <w:r w:rsidRPr="007E4029">
        <w:rPr>
          <w:sz w:val="24"/>
          <w:szCs w:val="24"/>
        </w:rPr>
        <w:t xml:space="preserve">урируют работу Совета Младших школьников, организует оформление школы в соответствии с предстоящим делом. </w:t>
      </w:r>
    </w:p>
    <w:p w:rsidR="007E4029" w:rsidRPr="007E4029" w:rsidRDefault="007E4029" w:rsidP="007E4029">
      <w:pPr>
        <w:rPr>
          <w:b/>
          <w:sz w:val="24"/>
          <w:szCs w:val="24"/>
        </w:rPr>
      </w:pPr>
      <w:r w:rsidRPr="007E4029">
        <w:rPr>
          <w:b/>
          <w:sz w:val="24"/>
          <w:szCs w:val="24"/>
        </w:rPr>
        <w:t xml:space="preserve">5. Документация и отчетность Совета старшеклассников. </w:t>
      </w:r>
    </w:p>
    <w:p w:rsidR="007E4029" w:rsidRDefault="007E4029" w:rsidP="007E4029">
      <w:pPr>
        <w:rPr>
          <w:sz w:val="24"/>
          <w:szCs w:val="24"/>
        </w:rPr>
      </w:pPr>
      <w:r w:rsidRPr="007E4029">
        <w:rPr>
          <w:sz w:val="24"/>
          <w:szCs w:val="24"/>
        </w:rPr>
        <w:t xml:space="preserve">5.1. Протоколы заседания Совета. </w:t>
      </w:r>
    </w:p>
    <w:p w:rsidR="007E4029" w:rsidRDefault="007E4029" w:rsidP="007E4029">
      <w:pPr>
        <w:rPr>
          <w:sz w:val="24"/>
          <w:szCs w:val="24"/>
        </w:rPr>
      </w:pPr>
      <w:r w:rsidRPr="007E4029">
        <w:rPr>
          <w:sz w:val="24"/>
          <w:szCs w:val="24"/>
        </w:rPr>
        <w:t xml:space="preserve">5.2. План работы Совета составляется на учебный год, исходя из плана воспитательной работы школы. </w:t>
      </w:r>
    </w:p>
    <w:p w:rsidR="007E4029" w:rsidRDefault="007E4029" w:rsidP="007E4029">
      <w:pPr>
        <w:rPr>
          <w:sz w:val="24"/>
          <w:szCs w:val="24"/>
        </w:rPr>
      </w:pPr>
      <w:r w:rsidRPr="007E4029">
        <w:rPr>
          <w:sz w:val="24"/>
          <w:szCs w:val="24"/>
        </w:rPr>
        <w:t>5.3. Анализ деятельности представляется проект деятельности на новый учебный год в Совет Содружества (школьное правительство) в конце учебного года.</w:t>
      </w:r>
    </w:p>
    <w:p w:rsidR="007E4029" w:rsidRPr="007E4029" w:rsidRDefault="007E4029" w:rsidP="007E4029">
      <w:pPr>
        <w:rPr>
          <w:b/>
          <w:sz w:val="24"/>
          <w:szCs w:val="24"/>
        </w:rPr>
      </w:pPr>
      <w:r w:rsidRPr="007E4029">
        <w:rPr>
          <w:b/>
          <w:sz w:val="24"/>
          <w:szCs w:val="24"/>
        </w:rPr>
        <w:t xml:space="preserve"> 6. Права и обязанности членов Совета старшеклассников. Члены Совета обязаны:</w:t>
      </w:r>
    </w:p>
    <w:p w:rsidR="007E4029" w:rsidRDefault="007E4029" w:rsidP="007E4029">
      <w:pPr>
        <w:rPr>
          <w:sz w:val="24"/>
          <w:szCs w:val="24"/>
        </w:rPr>
      </w:pPr>
      <w:r w:rsidRPr="007E4029">
        <w:rPr>
          <w:sz w:val="24"/>
          <w:szCs w:val="24"/>
        </w:rPr>
        <w:t xml:space="preserve"> 6.1. Принимать активное участие в деятельности Совета. </w:t>
      </w:r>
    </w:p>
    <w:p w:rsidR="007E4029" w:rsidRDefault="007E4029" w:rsidP="007E4029">
      <w:pPr>
        <w:rPr>
          <w:sz w:val="24"/>
          <w:szCs w:val="24"/>
        </w:rPr>
      </w:pPr>
      <w:r w:rsidRPr="007E4029">
        <w:rPr>
          <w:sz w:val="24"/>
          <w:szCs w:val="24"/>
        </w:rPr>
        <w:t>6.2. Быть активными организаторами и исполнителями воспитательной внеклассной работы, классных руководителей во всех делах школы и класса.</w:t>
      </w:r>
    </w:p>
    <w:p w:rsidR="007E4029" w:rsidRDefault="007E4029" w:rsidP="007E4029">
      <w:pPr>
        <w:rPr>
          <w:sz w:val="24"/>
          <w:szCs w:val="24"/>
        </w:rPr>
      </w:pPr>
      <w:r w:rsidRPr="007E4029">
        <w:rPr>
          <w:sz w:val="24"/>
          <w:szCs w:val="24"/>
        </w:rPr>
        <w:t xml:space="preserve"> 6.3. Доводить до сведения классных руководителей и учащихся решения Совета. </w:t>
      </w:r>
    </w:p>
    <w:p w:rsidR="007E4029" w:rsidRDefault="007E4029" w:rsidP="007E4029">
      <w:pPr>
        <w:rPr>
          <w:sz w:val="24"/>
          <w:szCs w:val="24"/>
        </w:rPr>
      </w:pPr>
      <w:r w:rsidRPr="007E4029">
        <w:rPr>
          <w:sz w:val="24"/>
          <w:szCs w:val="24"/>
        </w:rPr>
        <w:t>Члены Совета имеют право:</w:t>
      </w:r>
    </w:p>
    <w:p w:rsidR="007E4029" w:rsidRDefault="007E4029" w:rsidP="007E4029">
      <w:pPr>
        <w:rPr>
          <w:sz w:val="24"/>
          <w:szCs w:val="24"/>
        </w:rPr>
      </w:pPr>
      <w:r w:rsidRPr="007E4029">
        <w:rPr>
          <w:sz w:val="24"/>
          <w:szCs w:val="24"/>
        </w:rPr>
        <w:t xml:space="preserve"> 6.4. Принимать активное участие в планировании воспитательной работы школы, на заседаниях обсуждать и утверждать планы подготовки и проведения КТД в школе.</w:t>
      </w:r>
    </w:p>
    <w:p w:rsidR="007E4029" w:rsidRDefault="007E4029" w:rsidP="007E4029">
      <w:pPr>
        <w:rPr>
          <w:sz w:val="24"/>
          <w:szCs w:val="24"/>
        </w:rPr>
      </w:pPr>
      <w:r w:rsidRPr="007E4029">
        <w:rPr>
          <w:sz w:val="24"/>
          <w:szCs w:val="24"/>
        </w:rPr>
        <w:t xml:space="preserve"> 6.5. Иметь свою эмблему и девиз. </w:t>
      </w:r>
    </w:p>
    <w:p w:rsidR="007E4029" w:rsidRDefault="007E4029" w:rsidP="007E4029">
      <w:pPr>
        <w:rPr>
          <w:sz w:val="24"/>
          <w:szCs w:val="24"/>
        </w:rPr>
      </w:pPr>
      <w:r w:rsidRPr="007E4029">
        <w:rPr>
          <w:sz w:val="24"/>
          <w:szCs w:val="24"/>
        </w:rPr>
        <w:t>6.6. Проводить КТД внутри Совета.</w:t>
      </w:r>
    </w:p>
    <w:p w:rsidR="007E4029" w:rsidRDefault="007E4029" w:rsidP="007E4029">
      <w:pPr>
        <w:rPr>
          <w:sz w:val="24"/>
          <w:szCs w:val="24"/>
        </w:rPr>
      </w:pPr>
      <w:r w:rsidRPr="007E4029">
        <w:rPr>
          <w:sz w:val="24"/>
          <w:szCs w:val="24"/>
        </w:rPr>
        <w:t xml:space="preserve"> 6.7. Избирать и быть избранными на должность Председателя Совета.</w:t>
      </w:r>
    </w:p>
    <w:p w:rsidR="007E4029" w:rsidRDefault="007E4029" w:rsidP="007E4029">
      <w:pPr>
        <w:rPr>
          <w:sz w:val="24"/>
          <w:szCs w:val="24"/>
        </w:rPr>
      </w:pPr>
      <w:r w:rsidRPr="007E4029">
        <w:rPr>
          <w:sz w:val="24"/>
          <w:szCs w:val="24"/>
        </w:rPr>
        <w:t xml:space="preserve"> 7. </w:t>
      </w:r>
      <w:proofErr w:type="gramStart"/>
      <w:r w:rsidRPr="007E4029">
        <w:rPr>
          <w:sz w:val="24"/>
          <w:szCs w:val="24"/>
        </w:rPr>
        <w:t>Заключительные</w:t>
      </w:r>
      <w:proofErr w:type="gramEnd"/>
      <w:r w:rsidRPr="007E4029">
        <w:rPr>
          <w:sz w:val="24"/>
          <w:szCs w:val="24"/>
        </w:rPr>
        <w:t xml:space="preserve"> положение: </w:t>
      </w:r>
    </w:p>
    <w:p w:rsidR="007E4029" w:rsidRDefault="007E4029" w:rsidP="007E4029">
      <w:pPr>
        <w:rPr>
          <w:sz w:val="24"/>
          <w:szCs w:val="24"/>
        </w:rPr>
      </w:pPr>
      <w:r w:rsidRPr="007E4029">
        <w:rPr>
          <w:sz w:val="24"/>
          <w:szCs w:val="24"/>
        </w:rPr>
        <w:t xml:space="preserve">7.1. Настоящее положение вступает в силу с момента утверждения. </w:t>
      </w:r>
    </w:p>
    <w:p w:rsidR="007E4029" w:rsidRPr="007E4029" w:rsidRDefault="007E4029" w:rsidP="007E4029">
      <w:pPr>
        <w:rPr>
          <w:sz w:val="24"/>
          <w:szCs w:val="24"/>
        </w:rPr>
      </w:pPr>
      <w:r w:rsidRPr="007E4029">
        <w:rPr>
          <w:sz w:val="24"/>
          <w:szCs w:val="24"/>
        </w:rPr>
        <w:t>7.2. Изменения в настоящее Положение вносятся общешкольной конференции.</w:t>
      </w:r>
    </w:p>
    <w:p w:rsidR="007E4029" w:rsidRPr="007E4029" w:rsidRDefault="007E4029">
      <w:pPr>
        <w:rPr>
          <w:b/>
          <w:sz w:val="24"/>
          <w:szCs w:val="24"/>
        </w:rPr>
      </w:pPr>
    </w:p>
    <w:sectPr w:rsidR="007E4029" w:rsidRPr="007E4029" w:rsidSect="00890E5D">
      <w:pgSz w:w="11906" w:h="16838"/>
      <w:pgMar w:top="28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27CE"/>
    <w:multiLevelType w:val="multilevel"/>
    <w:tmpl w:val="15909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1D7"/>
    <w:rsid w:val="00010173"/>
    <w:rsid w:val="003B7BB1"/>
    <w:rsid w:val="005F34F9"/>
    <w:rsid w:val="006871D7"/>
    <w:rsid w:val="007E4029"/>
    <w:rsid w:val="00890E5D"/>
    <w:rsid w:val="00AE363D"/>
    <w:rsid w:val="00B2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E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E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5</cp:revision>
  <cp:lastPrinted>2016-10-19T04:10:00Z</cp:lastPrinted>
  <dcterms:created xsi:type="dcterms:W3CDTF">2016-10-18T10:51:00Z</dcterms:created>
  <dcterms:modified xsi:type="dcterms:W3CDTF">2016-10-19T04:16:00Z</dcterms:modified>
</cp:coreProperties>
</file>