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>Отчет</w:t>
      </w: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 xml:space="preserve">о выполнении 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задания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>на 201</w:t>
      </w:r>
      <w:r w:rsidR="00265171">
        <w:rPr>
          <w:rFonts w:ascii="Times New Roman" w:eastAsia="Times New Roman" w:hAnsi="Times New Roman" w:cs="Courier New"/>
          <w:sz w:val="28"/>
          <w:szCs w:val="28"/>
          <w:lang w:eastAsia="ru-RU"/>
        </w:rPr>
        <w:t>9 год и на плановый период 2020</w:t>
      </w: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20</w:t>
      </w:r>
      <w:r w:rsidR="00265171">
        <w:rPr>
          <w:rFonts w:ascii="Times New Roman" w:eastAsia="Times New Roman" w:hAnsi="Times New Roman" w:cs="Courier New"/>
          <w:sz w:val="28"/>
          <w:szCs w:val="28"/>
          <w:lang w:eastAsia="ru-RU"/>
        </w:rPr>
        <w:t>21</w:t>
      </w: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годов</w:t>
      </w:r>
    </w:p>
    <w:p w:rsidR="00524C9F" w:rsidRPr="00524C9F" w:rsidRDefault="00341568" w:rsidP="0052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от «</w:t>
      </w:r>
      <w:r w:rsidR="006B5351">
        <w:rPr>
          <w:rFonts w:ascii="Times New Roman" w:eastAsia="Times New Roman" w:hAnsi="Times New Roman" w:cs="Courier New"/>
          <w:sz w:val="28"/>
          <w:szCs w:val="28"/>
          <w:lang w:eastAsia="ru-RU"/>
        </w:rPr>
        <w:t>05» апреля  2019</w:t>
      </w:r>
      <w:r w:rsidR="00524C9F"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A62CC6" w:rsidRDefault="00524C9F" w:rsidP="0052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учреждени</w:t>
      </w:r>
      <w:r w:rsidR="00A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Грачевского района: </w:t>
      </w:r>
      <w:r w:rsidR="00A62CC6" w:rsidRPr="00A62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«Верхнеигнашкинская СОШ им. В.З. Иванова – Паймена»</w:t>
      </w:r>
      <w:r w:rsidR="00A62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______________________________________________________________________________________</w:t>
      </w:r>
    </w:p>
    <w:p w:rsidR="00524C9F" w:rsidRPr="00A62CC6" w:rsidRDefault="00524C9F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</w:t>
      </w:r>
      <w:r w:rsidR="00A6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r w:rsidR="004A6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кв</w:t>
      </w:r>
      <w:r w:rsidR="002651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артал</w:t>
      </w:r>
      <w:r w:rsidR="004A62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 </w:t>
      </w:r>
      <w:r w:rsidR="00A62CC6" w:rsidRPr="00A62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="00A62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</w:t>
      </w:r>
      <w:r w:rsidR="002651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ind w:left="1985" w:right="1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C9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9"/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>Часть 1. Сведения об оказываемых муниципальных услугах</w:t>
      </w:r>
    </w:p>
    <w:bookmarkEnd w:id="0"/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Courier New"/>
          <w:sz w:val="28"/>
          <w:szCs w:val="28"/>
          <w:lang w:eastAsia="ru-RU"/>
        </w:rPr>
        <w:t>Раздел</w:t>
      </w:r>
      <w:r w:rsidR="00FD33B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1.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</w:t>
      </w:r>
      <w:r w:rsidR="003415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енование муниципальной услуги</w:t>
      </w:r>
      <w:r w:rsidR="00C92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реализация основных общео</w:t>
      </w:r>
      <w:r w:rsid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программ начального</w:t>
      </w:r>
      <w:r w:rsidR="0034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EB5C88" w:rsidRDefault="00524C9F" w:rsidP="00B64C7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Уникальный номер муниципальной услуги по базовому (отраслевому) перечню</w:t>
      </w:r>
      <w:r w:rsidR="00C92E2F" w:rsidRP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1568" w:rsidRP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FD">
        <w:rPr>
          <w:rFonts w:ascii="Times New Roman" w:hAnsi="Times New Roman" w:cs="Times New Roman"/>
          <w:sz w:val="28"/>
          <w:szCs w:val="28"/>
        </w:rPr>
        <w:t xml:space="preserve"> </w:t>
      </w:r>
      <w:r w:rsidR="00EB5C88">
        <w:rPr>
          <w:rFonts w:ascii="Times New Roman" w:hAnsi="Times New Roman" w:cs="Times New Roman"/>
          <w:sz w:val="28"/>
          <w:szCs w:val="28"/>
        </w:rPr>
        <w:t>801012О.99.0.БА81АЭ92001</w:t>
      </w:r>
    </w:p>
    <w:p w:rsidR="00B64C77" w:rsidRPr="003A6600" w:rsidRDefault="00524C9F" w:rsidP="00B64C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</w:t>
      </w:r>
      <w:r w:rsidR="00C9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</w:t>
      </w:r>
      <w:r w:rsidR="00C92E2F" w:rsidRPr="00C92E2F">
        <w:rPr>
          <w:rFonts w:ascii="Times New Roman" w:hAnsi="Times New Roman" w:cs="Times New Roman"/>
          <w:sz w:val="28"/>
          <w:szCs w:val="28"/>
        </w:rPr>
        <w:t>физические лица</w:t>
      </w:r>
      <w:r w:rsidR="00B64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8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D5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 (или) качество муниципальной услуги:</w:t>
      </w:r>
      <w:r w:rsidR="00B64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82D5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Показатели, характеризующие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муниципальной услуги:</w:t>
      </w:r>
    </w:p>
    <w:p w:rsidR="00524C9F" w:rsidRPr="00524C9F" w:rsidRDefault="00524C9F" w:rsidP="00524C9F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260"/>
        <w:gridCol w:w="1418"/>
        <w:gridCol w:w="1417"/>
        <w:gridCol w:w="1843"/>
        <w:gridCol w:w="1843"/>
        <w:gridCol w:w="2268"/>
        <w:gridCol w:w="2127"/>
      </w:tblGrid>
      <w:tr w:rsidR="00524C9F" w:rsidRPr="00524C9F" w:rsidTr="00C92E2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524C9F" w:rsidRPr="00524C9F" w:rsidTr="00C92E2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24C9F" w:rsidRPr="00524C9F" w:rsidTr="00C92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E2F" w:rsidRPr="00524C9F" w:rsidTr="00C92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C92E2F" w:rsidRDefault="00C92E2F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 w:rsidRPr="00C9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осваивающих основную общеобразовательную программу на «4» 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EB5C88" w:rsidP="00B6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DD17EA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3C1B15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EB5C88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учебного года и предоставляется в отчете за 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2F" w:rsidRPr="00524C9F" w:rsidTr="00C92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C92E2F" w:rsidRDefault="00C92E2F" w:rsidP="00EB5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2E2F">
              <w:rPr>
                <w:rFonts w:ascii="Times New Roman" w:hAnsi="Times New Roman" w:cs="Times New Roman"/>
              </w:rPr>
              <w:t>Доля обучающихся, принявших участие в</w:t>
            </w:r>
            <w:r w:rsidR="00F82D5D">
              <w:rPr>
                <w:rFonts w:ascii="Times New Roman" w:hAnsi="Times New Roman" w:cs="Times New Roman"/>
              </w:rPr>
              <w:t xml:space="preserve"> конкурсах, </w:t>
            </w:r>
            <w:r w:rsidRPr="00C92E2F">
              <w:rPr>
                <w:rFonts w:ascii="Times New Roman" w:hAnsi="Times New Roman" w:cs="Times New Roman"/>
              </w:rPr>
              <w:t>олимпиадах</w:t>
            </w:r>
            <w:r w:rsidR="00F82D5D">
              <w:rPr>
                <w:rFonts w:ascii="Times New Roman" w:hAnsi="Times New Roman" w:cs="Times New Roman"/>
              </w:rPr>
              <w:t xml:space="preserve"> </w:t>
            </w:r>
            <w:r w:rsidR="00EB5C88">
              <w:rPr>
                <w:rFonts w:ascii="Times New Roman" w:hAnsi="Times New Roman" w:cs="Times New Roman"/>
              </w:rPr>
              <w:t>различного</w:t>
            </w:r>
            <w:r w:rsidR="00F82D5D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D62C54" w:rsidP="00117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3C1B15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2F" w:rsidRPr="00524C9F" w:rsidTr="00C92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C92E2F" w:rsidRDefault="00C92E2F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2E2F">
              <w:rPr>
                <w:rFonts w:ascii="Times New Roman" w:hAnsi="Times New Roman" w:cs="Times New Roman"/>
              </w:rPr>
              <w:t>Доля обучающихся, получивших положительные результаты  внешних мониторинговых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EB5C88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DD17EA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3C1B15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EB5C88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итогам учебного года и предоставляется в отчете за 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E2F" w:rsidRPr="00524C9F" w:rsidTr="00C92E2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C92E2F" w:rsidRDefault="00C92E2F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2E2F">
              <w:rPr>
                <w:rFonts w:ascii="Times New Roman" w:hAnsi="Times New Roman" w:cs="Times New Roman"/>
              </w:rPr>
              <w:t>Доля обучающихся, оставленных на повторное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EB5C88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Pr="00524C9F" w:rsidRDefault="00DD17EA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3C1B15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EB5C88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итогам учебного года и предоставляется в отчете за 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2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524C9F" w:rsidRDefault="00F82D5D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Показатели, характеризующие </w:t>
      </w:r>
      <w:r w:rsidR="00524C9F"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муниципальной услуги:</w:t>
      </w:r>
    </w:p>
    <w:p w:rsidR="00524C9F" w:rsidRPr="00524C9F" w:rsidRDefault="00524C9F" w:rsidP="0052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524C9F" w:rsidRPr="00524C9F" w:rsidTr="00590D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24C9F" w:rsidRPr="00524C9F" w:rsidTr="00590D15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24C9F" w:rsidRPr="00524C9F" w:rsidTr="00590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4C9F" w:rsidRPr="00524C9F" w:rsidTr="00590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2F" w:rsidRDefault="00F82D5D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524C9F" w:rsidRPr="00C92E2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C92E2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B20C83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D62C54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0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C92E2F" w:rsidRDefault="003C1B15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4C9F" w:rsidRPr="00524C9F" w:rsidTr="00590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4C9F" w:rsidRPr="00524C9F" w:rsidTr="00590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9F" w:rsidRPr="00524C9F" w:rsidRDefault="00524C9F" w:rsidP="00524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D33BB" w:rsidRDefault="00FD33BB" w:rsidP="0052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Default="00FD33BB" w:rsidP="0052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FD33BB" w:rsidRDefault="00FD33BB" w:rsidP="00FD3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Раздел 2.</w:t>
      </w:r>
    </w:p>
    <w:p w:rsidR="00FD33BB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енование муниципальной услуги:  реализация основных общеобразовательных программ основного общего образования</w:t>
      </w:r>
    </w:p>
    <w:p w:rsidR="00EB5C88" w:rsidRDefault="00FD33BB" w:rsidP="00F82D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Уникальный номер муниципальной услуги по базовому (отраслевому) перечню: </w:t>
      </w:r>
      <w:r w:rsidR="00CF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C88">
        <w:rPr>
          <w:rFonts w:ascii="Times New Roman" w:eastAsia="Times New Roman" w:hAnsi="Times New Roman" w:cs="Times New Roman"/>
          <w:sz w:val="28"/>
          <w:szCs w:val="28"/>
          <w:lang w:eastAsia="ru-RU"/>
        </w:rPr>
        <w:t>802111О.99.0.БА96АЮ58001</w:t>
      </w:r>
    </w:p>
    <w:p w:rsidR="00FD33BB" w:rsidRPr="00524C9F" w:rsidRDefault="00FD33BB" w:rsidP="00F82D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</w:t>
      </w:r>
      <w:r w:rsidRPr="00C92E2F">
        <w:rPr>
          <w:rFonts w:ascii="Times New Roman" w:hAnsi="Times New Roman" w:cs="Times New Roman"/>
          <w:sz w:val="28"/>
          <w:szCs w:val="28"/>
        </w:rPr>
        <w:t>физические лица</w:t>
      </w:r>
      <w:r w:rsidR="00F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4. Показатели, характеризующие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 (или) качество муниципальной услуги:</w:t>
      </w:r>
      <w:r w:rsidR="00F8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4.1. Показатели, характеризующие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муниципальной услуги:</w:t>
      </w:r>
    </w:p>
    <w:p w:rsidR="00FD33BB" w:rsidRPr="00524C9F" w:rsidRDefault="00FD33BB" w:rsidP="00FD33B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260"/>
        <w:gridCol w:w="1418"/>
        <w:gridCol w:w="1417"/>
        <w:gridCol w:w="1843"/>
        <w:gridCol w:w="1843"/>
        <w:gridCol w:w="2268"/>
        <w:gridCol w:w="2127"/>
      </w:tblGrid>
      <w:tr w:rsidR="00FD33BB" w:rsidRPr="00524C9F" w:rsidTr="00590D1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FD33BB" w:rsidRPr="00524C9F" w:rsidTr="00590D15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D33BB" w:rsidRPr="00524C9F" w:rsidTr="00590D1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33BB" w:rsidRPr="00524C9F" w:rsidTr="00590D1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2A49EB" w:rsidRDefault="00FD33BB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3C1B1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итогам учебного года и предоставляется в отчете за 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B" w:rsidRPr="00524C9F" w:rsidTr="00590D1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EB" w:rsidRPr="00AB329C" w:rsidRDefault="00AB329C" w:rsidP="0059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EB" w:rsidRPr="002A49EB" w:rsidRDefault="00AB329C" w:rsidP="00EB5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предметных</w:t>
            </w: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88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EB" w:rsidRPr="00524C9F" w:rsidRDefault="002A49E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EB" w:rsidRPr="00524C9F" w:rsidRDefault="002A49E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EB" w:rsidRPr="00524C9F" w:rsidRDefault="0069789D" w:rsidP="00D62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9EB" w:rsidRPr="00524C9F" w:rsidRDefault="003C1B1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9EB" w:rsidRPr="00524C9F" w:rsidRDefault="002A49E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9EB" w:rsidRPr="00524C9F" w:rsidRDefault="002A49E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9C" w:rsidRPr="00524C9F" w:rsidTr="00590D1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AB329C" w:rsidRDefault="00AB329C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2A49EB" w:rsidRDefault="00AB329C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 xml:space="preserve">ля обучающихся, успешно прошедших государственную итоговую 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аттестацию (</w:t>
            </w: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F82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AB329C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590D1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3C1B1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итогам учебного года и предоставляется в отчете за 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AB329C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9C" w:rsidRPr="00524C9F" w:rsidTr="00590D1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AB329C" w:rsidRDefault="00AB329C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2A49EB" w:rsidRDefault="00AB329C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аттестат об основном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AB329C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524C9F" w:rsidRDefault="00A41A7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3C1B1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итогам учебного года и предоставляется в отчете за 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AB329C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29C" w:rsidRPr="00524C9F" w:rsidTr="00590D1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AB329C" w:rsidRDefault="00F82D5D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29C" w:rsidRPr="00AB3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Pr="002A49EB" w:rsidRDefault="00AB329C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Доля обучающихся, оставленных на повторное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Default="00AB329C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9C" w:rsidRDefault="00A41A7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Default="003C1B1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итогам учебного года и предоставляется в отчете за 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9C" w:rsidRPr="00524C9F" w:rsidRDefault="00AB329C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524C9F" w:rsidRDefault="00D87F24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Показатели, характеризующие</w:t>
      </w:r>
      <w:r w:rsidR="00FD33BB"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муниципальной услуги:</w:t>
      </w:r>
    </w:p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FD33BB" w:rsidRPr="00524C9F" w:rsidTr="00590D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FD33BB" w:rsidRPr="00524C9F" w:rsidTr="00590D15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FD33BB" w:rsidRPr="00524C9F" w:rsidTr="00590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33BB" w:rsidRPr="00524C9F" w:rsidTr="00590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Default="00D87F24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D33BB" w:rsidRPr="00C92E2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44716C" w:rsidP="00D62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C92E2F" w:rsidRDefault="003C1B1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D33BB" w:rsidRDefault="00FD33BB" w:rsidP="00FD3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0FD" w:rsidRDefault="00CF70FD" w:rsidP="00FD3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FD33BB" w:rsidRDefault="00FD33BB" w:rsidP="00FD3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FD33BB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енование муниципальной услуги:  реализация основных общеобразовательных программ </w:t>
      </w:r>
      <w:r w:rsidR="00DE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EB5C88" w:rsidRDefault="00FD33BB" w:rsidP="00D87F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Уникальный номер муниципальной услуги по базовому (отраслевому) перечню: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C88">
        <w:rPr>
          <w:rFonts w:ascii="Times New Roman" w:eastAsia="Times New Roman" w:hAnsi="Times New Roman" w:cs="Times New Roman"/>
          <w:sz w:val="28"/>
          <w:szCs w:val="28"/>
          <w:lang w:eastAsia="ru-RU"/>
        </w:rPr>
        <w:t>802112О.99.0.ББ11АЮ58001</w:t>
      </w:r>
    </w:p>
    <w:p w:rsidR="00FD33BB" w:rsidRPr="00524C9F" w:rsidRDefault="00FD33BB" w:rsidP="00D87F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Категории потребителей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</w:t>
      </w:r>
      <w:r w:rsidRPr="00C92E2F">
        <w:rPr>
          <w:rFonts w:ascii="Times New Roman" w:hAnsi="Times New Roman" w:cs="Times New Roman"/>
          <w:sz w:val="28"/>
          <w:szCs w:val="28"/>
        </w:rPr>
        <w:t>физические лица</w:t>
      </w:r>
      <w:r w:rsidR="00D8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4. Показатели, характеризующие </w:t>
      </w: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(или) качество муниципальной услуги:</w:t>
      </w:r>
    </w:p>
    <w:p w:rsidR="00FD33BB" w:rsidRPr="00524C9F" w:rsidRDefault="00D87F24" w:rsidP="00FD33B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Показатели, характеризующие </w:t>
      </w:r>
      <w:r w:rsidR="00FD33BB"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муниципальной услуги:</w:t>
      </w:r>
    </w:p>
    <w:p w:rsidR="00FD33BB" w:rsidRPr="00524C9F" w:rsidRDefault="00FD33BB" w:rsidP="00FD33B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260"/>
        <w:gridCol w:w="1418"/>
        <w:gridCol w:w="1417"/>
        <w:gridCol w:w="1843"/>
        <w:gridCol w:w="1843"/>
        <w:gridCol w:w="2268"/>
        <w:gridCol w:w="2127"/>
      </w:tblGrid>
      <w:tr w:rsidR="00FD33BB" w:rsidRPr="00524C9F" w:rsidTr="00590D1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FD33BB" w:rsidRPr="00524C9F" w:rsidTr="00590D15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FD33BB" w:rsidRPr="00524C9F" w:rsidTr="00590D1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33BB" w:rsidRPr="00524C9F" w:rsidTr="00590D1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C92E2F" w:rsidRDefault="00FD33BB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F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осваивающих основную общеобразовательную программу на «4» 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D10834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3C1B1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итогам учебного года и предоставляется в отчете за 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E1" w:rsidRPr="00524C9F" w:rsidTr="00590D1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Pr="002A49EB" w:rsidRDefault="003864E1" w:rsidP="00D87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успешно </w:t>
            </w:r>
            <w:r w:rsidR="00D87F24">
              <w:rPr>
                <w:rFonts w:ascii="Times New Roman" w:hAnsi="Times New Roman" w:cs="Times New Roman"/>
                <w:sz w:val="24"/>
                <w:szCs w:val="24"/>
              </w:rPr>
              <w:t>прошедших государственную итоговую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F24">
              <w:rPr>
                <w:rFonts w:ascii="Times New Roman" w:hAnsi="Times New Roman" w:cs="Times New Roman"/>
                <w:sz w:val="24"/>
                <w:szCs w:val="24"/>
              </w:rPr>
              <w:t>(ГИА)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3724EC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D62C54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Default="003C1B1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итогам учебного года и предоставляется в отчете за 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Pr="00524C9F" w:rsidRDefault="003864E1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E1" w:rsidRPr="00524C9F" w:rsidTr="00590D1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3724EC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Pr="002A49EB" w:rsidRDefault="003864E1" w:rsidP="0059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>Доля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 о среднем</w:t>
            </w:r>
            <w:r w:rsidRPr="002A49EB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3864E1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1" w:rsidRDefault="00D62C54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Default="003C1B1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Pr="00524C9F" w:rsidRDefault="00EB5C88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итогам учебного года и предоставляется в отчете за 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E1" w:rsidRPr="00524C9F" w:rsidRDefault="003864E1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6C" w:rsidRDefault="0044716C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6C" w:rsidRDefault="0044716C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6C" w:rsidRDefault="0044716C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6C" w:rsidRDefault="0044716C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6C" w:rsidRDefault="0044716C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B" w:rsidRPr="00524C9F" w:rsidRDefault="00D87F24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Показатели, характеризующие</w:t>
      </w:r>
      <w:r w:rsidR="00FD33BB"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муниципальной услуги:</w:t>
      </w:r>
    </w:p>
    <w:p w:rsidR="00FD33BB" w:rsidRPr="00524C9F" w:rsidRDefault="00FD33BB" w:rsidP="00FD33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FD33BB" w:rsidRPr="00524C9F" w:rsidTr="00590D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FD33BB" w:rsidRPr="00524C9F" w:rsidTr="00590D15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FD33BB" w:rsidRPr="00524C9F" w:rsidTr="00590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33BB" w:rsidRPr="00524C9F" w:rsidTr="00590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Default="00D87F24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D33BB" w:rsidRPr="00C92E2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E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28173F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28173F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C92E2F" w:rsidRDefault="003C1B15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33BB" w:rsidRPr="00524C9F" w:rsidTr="00590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33BB" w:rsidRPr="00524C9F" w:rsidTr="00590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3BB" w:rsidRPr="00524C9F" w:rsidRDefault="00FD33BB" w:rsidP="0059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D33BB" w:rsidRDefault="00FD33BB" w:rsidP="00FD3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54" w:rsidRPr="00D62C54" w:rsidRDefault="00D62C54" w:rsidP="00D62C54">
      <w:pPr>
        <w:pStyle w:val="Standard"/>
        <w:jc w:val="center"/>
      </w:pPr>
      <w:r>
        <w:rPr>
          <w:rFonts w:cs="Courier New"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="00C15A0A">
        <w:rPr>
          <w:sz w:val="28"/>
          <w:szCs w:val="28"/>
        </w:rPr>
        <w:t>4</w:t>
      </w:r>
    </w:p>
    <w:p w:rsidR="00D62C54" w:rsidRDefault="00D62C54" w:rsidP="00D62C54">
      <w:pPr>
        <w:pStyle w:val="Standard"/>
        <w:ind w:firstLine="720"/>
        <w:jc w:val="both"/>
        <w:rPr>
          <w:rFonts w:ascii="Arial" w:hAnsi="Arial" w:cs="Arial"/>
          <w:sz w:val="28"/>
          <w:szCs w:val="28"/>
        </w:rPr>
      </w:pPr>
    </w:p>
    <w:p w:rsidR="00D62C54" w:rsidRDefault="00D62C54" w:rsidP="00D62C54">
      <w:pPr>
        <w:pStyle w:val="Standard"/>
      </w:pPr>
      <w:r>
        <w:rPr>
          <w:sz w:val="28"/>
          <w:szCs w:val="28"/>
        </w:rPr>
        <w:t xml:space="preserve">1. Наименование муниципальной услуги:  </w:t>
      </w:r>
      <w:r>
        <w:rPr>
          <w:sz w:val="28"/>
          <w:szCs w:val="28"/>
          <w:u w:val="single"/>
        </w:rPr>
        <w:t xml:space="preserve">реализация основных общеобразовательных программ дошкольного образования </w:t>
      </w:r>
      <w:r w:rsidRPr="00B256FD">
        <w:rPr>
          <w:sz w:val="28"/>
          <w:szCs w:val="28"/>
        </w:rPr>
        <w:t>(дети от 1 года до 3-х лет)</w:t>
      </w:r>
    </w:p>
    <w:p w:rsidR="00D62C54" w:rsidRPr="003D7D69" w:rsidRDefault="00D62C54" w:rsidP="00D62C54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25C6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</w:t>
      </w:r>
      <w:r>
        <w:rPr>
          <w:rFonts w:ascii="Times New Roman" w:hAnsi="Times New Roman" w:cs="Times New Roman"/>
          <w:sz w:val="28"/>
          <w:szCs w:val="28"/>
        </w:rPr>
        <w:t>му (отраслевому) перечню</w:t>
      </w:r>
      <w:r w:rsidRPr="000725C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C88">
        <w:rPr>
          <w:rFonts w:ascii="Times New Roman" w:eastAsia="Times New Roman" w:hAnsi="Times New Roman" w:cs="Times New Roman"/>
          <w:sz w:val="28"/>
          <w:szCs w:val="28"/>
          <w:lang w:eastAsia="ru-RU"/>
        </w:rPr>
        <w:t>801011О.99.0.БВ24ДМ6100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3D7D6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3.Категории потребителей муниципальной услуги:  физические лица в возрасте до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4</w:t>
      </w:r>
      <w:r w:rsidRPr="003D7D69">
        <w:rPr>
          <w:rFonts w:ascii="Times New Roman" w:hAnsi="Times New Roman" w:cs="Times New Roman"/>
          <w:sz w:val="28"/>
          <w:szCs w:val="28"/>
        </w:rPr>
        <w:t>. Показатели, характеризующие  объем и (или) качество муниципальной услуги:                                                                                              4.1. Показатели, характеризующие  качество муниципальной услуги:</w:t>
      </w:r>
    </w:p>
    <w:p w:rsidR="00D62C54" w:rsidRDefault="00D62C54" w:rsidP="00D62C54">
      <w:pPr>
        <w:pStyle w:val="Standard"/>
        <w:keepNext/>
        <w:ind w:firstLine="720"/>
        <w:jc w:val="both"/>
      </w:pPr>
    </w:p>
    <w:tbl>
      <w:tblPr>
        <w:tblW w:w="15456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"/>
        <w:gridCol w:w="3539"/>
        <w:gridCol w:w="1843"/>
        <w:gridCol w:w="2268"/>
        <w:gridCol w:w="2436"/>
        <w:gridCol w:w="2154"/>
        <w:gridCol w:w="2497"/>
        <w:gridCol w:w="40"/>
      </w:tblGrid>
      <w:tr w:rsidR="00D62C54" w:rsidTr="00D62C54">
        <w:trPr>
          <w:trHeight w:val="20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7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2C54" w:rsidRDefault="00D62C54" w:rsidP="00590D15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gridAfter w:val="1"/>
          <w:wAfter w:w="40" w:type="dxa"/>
          <w:trHeight w:val="880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D62C54" w:rsidRDefault="00D62C54" w:rsidP="0059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</w:tr>
      <w:tr w:rsidR="00D62C54" w:rsidTr="00D62C54">
        <w:trPr>
          <w:gridAfter w:val="1"/>
          <w:wAfter w:w="40" w:type="dxa"/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62C54" w:rsidTr="00D62C54">
        <w:trPr>
          <w:gridAfter w:val="1"/>
          <w:wAfter w:w="40" w:type="dxa"/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уровень укомплектованности </w:t>
            </w:r>
            <w:r>
              <w:rPr>
                <w:lang w:eastAsia="en-US"/>
              </w:rPr>
              <w:lastRenderedPageBreak/>
              <w:t>педагогическим персоналом в соответствии с установленными требованиями к квалификации и образованию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D62C54" w:rsidTr="00D62C54">
        <w:trPr>
          <w:gridAfter w:val="1"/>
          <w:wAfter w:w="40" w:type="dxa"/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EB5C88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D62C54">
              <w:rPr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EB5C88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504436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rPr>
          <w:sz w:val="28"/>
          <w:szCs w:val="28"/>
        </w:rPr>
      </w:pP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 объем муниципальной услуги:</w:t>
      </w:r>
    </w:p>
    <w:p w:rsidR="00D62C54" w:rsidRDefault="00D62C54" w:rsidP="00D62C54">
      <w:pPr>
        <w:pStyle w:val="Standard"/>
        <w:rPr>
          <w:sz w:val="28"/>
          <w:szCs w:val="28"/>
        </w:rPr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025"/>
        <w:gridCol w:w="2440"/>
        <w:gridCol w:w="1296"/>
        <w:gridCol w:w="1868"/>
        <w:gridCol w:w="2080"/>
        <w:gridCol w:w="1748"/>
        <w:gridCol w:w="2051"/>
        <w:gridCol w:w="40"/>
      </w:tblGrid>
      <w:tr w:rsidR="00D62C54" w:rsidTr="00590D15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5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0" w:type="dxa"/>
          </w:tcPr>
          <w:p w:rsidR="00D62C54" w:rsidRDefault="00D62C54" w:rsidP="00590D15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590D15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59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590D15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590D15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EB5C88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335B60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jc w:val="center"/>
        <w:rPr>
          <w:rFonts w:cs="Courier New"/>
          <w:sz w:val="28"/>
          <w:szCs w:val="28"/>
        </w:rPr>
      </w:pPr>
    </w:p>
    <w:p w:rsidR="00D62C54" w:rsidRDefault="00D62C54" w:rsidP="00D62C54">
      <w:pPr>
        <w:pStyle w:val="Standard"/>
        <w:jc w:val="center"/>
        <w:rPr>
          <w:rFonts w:cs="Courier New"/>
          <w:sz w:val="28"/>
          <w:szCs w:val="28"/>
        </w:rPr>
      </w:pPr>
    </w:p>
    <w:p w:rsidR="00D62C54" w:rsidRDefault="00D62C54" w:rsidP="00D62C54">
      <w:pPr>
        <w:pStyle w:val="Standard"/>
        <w:jc w:val="center"/>
      </w:pPr>
      <w:r>
        <w:rPr>
          <w:rFonts w:cs="Courier New"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="00C15A0A">
        <w:rPr>
          <w:b/>
          <w:sz w:val="28"/>
          <w:szCs w:val="28"/>
        </w:rPr>
        <w:t>5</w:t>
      </w: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услуги : присмотр и уход  (дети от 1 года до 3-х лет)</w:t>
      </w:r>
    </w:p>
    <w:p w:rsidR="00D62C54" w:rsidRDefault="00D62C54" w:rsidP="00D62C5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1F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4716C">
        <w:rPr>
          <w:rFonts w:ascii="Times New Roman" w:eastAsia="Times New Roman" w:hAnsi="Times New Roman" w:cs="Times New Roman"/>
          <w:sz w:val="28"/>
          <w:szCs w:val="28"/>
          <w:lang w:eastAsia="ru-RU"/>
        </w:rPr>
        <w:t>853211О.99.0.БВ19АА49000</w:t>
      </w:r>
    </w:p>
    <w:p w:rsidR="00D62C54" w:rsidRPr="00D62C54" w:rsidRDefault="00D62C54" w:rsidP="00D62C54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54">
        <w:rPr>
          <w:rFonts w:ascii="Times New Roman" w:hAnsi="Times New Roman" w:cs="Times New Roman"/>
          <w:sz w:val="28"/>
          <w:szCs w:val="28"/>
        </w:rPr>
        <w:t>3. Категории по</w:t>
      </w:r>
      <w:r>
        <w:rPr>
          <w:rFonts w:ascii="Times New Roman" w:hAnsi="Times New Roman" w:cs="Times New Roman"/>
          <w:sz w:val="28"/>
          <w:szCs w:val="28"/>
        </w:rPr>
        <w:t>требителей муниципальной услуги</w:t>
      </w:r>
      <w:r w:rsidRPr="00D62C54">
        <w:rPr>
          <w:rFonts w:ascii="Times New Roman" w:hAnsi="Times New Roman" w:cs="Times New Roman"/>
          <w:sz w:val="28"/>
          <w:szCs w:val="28"/>
        </w:rPr>
        <w:t>: физические лица</w:t>
      </w: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объем и (или) качество муниципальной услуги:</w:t>
      </w: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4.1. Показатели, характеризующие качество муниципальной услуги:</w:t>
      </w:r>
    </w:p>
    <w:p w:rsidR="00D62C54" w:rsidRDefault="00D62C54" w:rsidP="00D62C54">
      <w:pPr>
        <w:pStyle w:val="Standard"/>
        <w:ind w:firstLine="720"/>
        <w:jc w:val="both"/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3158"/>
        <w:gridCol w:w="1307"/>
        <w:gridCol w:w="1296"/>
        <w:gridCol w:w="1868"/>
        <w:gridCol w:w="2080"/>
        <w:gridCol w:w="1748"/>
        <w:gridCol w:w="2023"/>
        <w:gridCol w:w="68"/>
      </w:tblGrid>
      <w:tr w:rsidR="00D62C54" w:rsidTr="00590D15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lastRenderedPageBreak/>
              <w:t>п/п</w:t>
            </w:r>
          </w:p>
        </w:tc>
        <w:tc>
          <w:tcPr>
            <w:tcW w:w="134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68" w:type="dxa"/>
          </w:tcPr>
          <w:p w:rsidR="00D62C54" w:rsidRDefault="00D62C54" w:rsidP="00590D15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59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44716C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рациона питания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44716C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детского травматизма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</w:pP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 объем муниципальной услуги:</w:t>
      </w:r>
    </w:p>
    <w:p w:rsidR="00D62C54" w:rsidRDefault="00D62C54" w:rsidP="00D62C54">
      <w:pPr>
        <w:pStyle w:val="Standard"/>
        <w:rPr>
          <w:sz w:val="28"/>
          <w:szCs w:val="28"/>
        </w:rPr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717"/>
        <w:gridCol w:w="15"/>
        <w:gridCol w:w="1560"/>
        <w:gridCol w:w="1984"/>
        <w:gridCol w:w="1353"/>
        <w:gridCol w:w="2080"/>
        <w:gridCol w:w="1748"/>
        <w:gridCol w:w="2091"/>
      </w:tblGrid>
      <w:tr w:rsidR="00D62C54" w:rsidTr="00D62C54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083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2C54" w:rsidRDefault="00D62C54" w:rsidP="00590D15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59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44716C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335B60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jc w:val="center"/>
        <w:rPr>
          <w:rFonts w:cs="Courier New"/>
          <w:sz w:val="28"/>
          <w:szCs w:val="28"/>
        </w:rPr>
      </w:pPr>
    </w:p>
    <w:p w:rsidR="00D62C54" w:rsidRDefault="00D62C54" w:rsidP="00D62C54">
      <w:pPr>
        <w:pStyle w:val="Standard"/>
        <w:jc w:val="center"/>
      </w:pPr>
      <w:r>
        <w:rPr>
          <w:rFonts w:cs="Courier New"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="00C15A0A">
        <w:rPr>
          <w:b/>
          <w:sz w:val="28"/>
          <w:szCs w:val="28"/>
        </w:rPr>
        <w:t>6</w:t>
      </w:r>
    </w:p>
    <w:p w:rsidR="00D62C54" w:rsidRDefault="00D62C54" w:rsidP="00D62C54">
      <w:pPr>
        <w:pStyle w:val="Standard"/>
        <w:ind w:firstLine="720"/>
        <w:jc w:val="both"/>
        <w:rPr>
          <w:sz w:val="28"/>
          <w:szCs w:val="28"/>
        </w:rPr>
      </w:pP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услуги: реализация основных общеобразовательных программ дошкольного образования (дети от 3 до 8 лет)</w:t>
      </w:r>
    </w:p>
    <w:p w:rsidR="00D62C54" w:rsidRPr="003D7D69" w:rsidRDefault="00D62C54" w:rsidP="00D62C54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1C87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716C">
        <w:rPr>
          <w:rFonts w:ascii="Times New Roman" w:hAnsi="Times New Roman" w:cs="Times New Roman"/>
          <w:sz w:val="28"/>
          <w:szCs w:val="28"/>
        </w:rPr>
        <w:t>801011О.99.0.БВ24ДН81000</w:t>
      </w:r>
      <w:r w:rsidRPr="00BA1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3D7D69">
        <w:rPr>
          <w:rFonts w:ascii="Times New Roman" w:hAnsi="Times New Roman" w:cs="Times New Roman"/>
          <w:sz w:val="28"/>
          <w:szCs w:val="28"/>
        </w:rPr>
        <w:t>3. Категории потребителей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D7D69">
        <w:rPr>
          <w:rFonts w:ascii="Times New Roman" w:hAnsi="Times New Roman" w:cs="Times New Roman"/>
          <w:sz w:val="28"/>
          <w:szCs w:val="28"/>
        </w:rPr>
        <w:t>: физические лица в возрасте до 8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D7D69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                                                                                           4.1. Показатели, характеризующие качество муниципальной услуги:</w:t>
      </w:r>
    </w:p>
    <w:p w:rsidR="00D62C54" w:rsidRDefault="00D62C54" w:rsidP="00D62C54">
      <w:pPr>
        <w:pStyle w:val="Standard"/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"/>
        <w:gridCol w:w="3539"/>
        <w:gridCol w:w="1701"/>
        <w:gridCol w:w="2410"/>
        <w:gridCol w:w="2436"/>
        <w:gridCol w:w="2154"/>
        <w:gridCol w:w="1338"/>
        <w:gridCol w:w="68"/>
      </w:tblGrid>
      <w:tr w:rsidR="00D62C54" w:rsidTr="00590D15">
        <w:trPr>
          <w:trHeight w:val="20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5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качества муниципальной услуги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2C54" w:rsidRDefault="00D62C54" w:rsidP="00590D15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trHeight w:val="20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59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</w:tr>
      <w:tr w:rsidR="00D62C54" w:rsidTr="00D62C54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62C54" w:rsidTr="00D62C54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уровень укомплектованности педагогическим персоналом в соответствии с установленными требованиями к квалификации и образованию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D62C54" w:rsidTr="00D62C54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44716C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62C54">
              <w:rPr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детей, принявших участие в соревнованиях, конкурсах различного уровня, в общей численности воспитанников ДОУ в возрасте, старше 3-х лет.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  <w:tr w:rsidR="00D62C54" w:rsidTr="00D62C54">
        <w:trPr>
          <w:trHeight w:val="2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44716C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62C54">
              <w:rPr>
                <w:lang w:eastAsia="en-US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Удовлетворенность родителей </w:t>
            </w:r>
            <w:r>
              <w:rPr>
                <w:lang w:eastAsia="en-US"/>
              </w:rPr>
              <w:lastRenderedPageBreak/>
              <w:t>качеством предоставляемой услуги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44716C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6F0D27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4716C">
              <w:t xml:space="preserve">Рассчитывается </w:t>
            </w:r>
            <w:r w:rsidR="0044716C">
              <w:lastRenderedPageBreak/>
              <w:t>по итогам учебного года и предоставляется в отчете за 6 месяцев</w:t>
            </w:r>
          </w:p>
        </w:tc>
        <w:tc>
          <w:tcPr>
            <w:tcW w:w="1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rPr>
          <w:sz w:val="28"/>
          <w:szCs w:val="28"/>
        </w:rPr>
      </w:pP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 объем муниципальной услуги:</w:t>
      </w:r>
    </w:p>
    <w:p w:rsidR="00D62C54" w:rsidRDefault="00D62C54" w:rsidP="00D62C54">
      <w:pPr>
        <w:pStyle w:val="Standard"/>
        <w:rPr>
          <w:sz w:val="28"/>
          <w:szCs w:val="28"/>
        </w:rPr>
      </w:pPr>
    </w:p>
    <w:tbl>
      <w:tblPr>
        <w:tblW w:w="14991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025"/>
        <w:gridCol w:w="2125"/>
        <w:gridCol w:w="1984"/>
        <w:gridCol w:w="1495"/>
        <w:gridCol w:w="2080"/>
        <w:gridCol w:w="2662"/>
        <w:gridCol w:w="1803"/>
        <w:gridCol w:w="40"/>
      </w:tblGrid>
      <w:tr w:rsidR="00D62C54" w:rsidTr="00D62C54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1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0" w:type="dxa"/>
          </w:tcPr>
          <w:p w:rsidR="00D62C54" w:rsidRDefault="00D62C54" w:rsidP="00590D15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59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44716C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456DEC" w:rsidP="00335B60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5B60">
              <w:rPr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Pr="00BA1C87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jc w:val="center"/>
        <w:rPr>
          <w:rFonts w:cs="Courier New"/>
          <w:sz w:val="28"/>
          <w:szCs w:val="28"/>
        </w:rPr>
      </w:pPr>
    </w:p>
    <w:p w:rsidR="00D62C54" w:rsidRDefault="00D62C54" w:rsidP="00D62C54">
      <w:pPr>
        <w:pStyle w:val="Standard"/>
        <w:jc w:val="center"/>
      </w:pPr>
      <w:bookmarkStart w:id="1" w:name="_GoBack"/>
      <w:bookmarkEnd w:id="1"/>
      <w:r>
        <w:rPr>
          <w:rFonts w:cs="Courier New"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="00C15A0A">
        <w:rPr>
          <w:b/>
          <w:sz w:val="28"/>
          <w:szCs w:val="28"/>
        </w:rPr>
        <w:t>7</w:t>
      </w: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услуги : присмотр и уход (дети от 3до 8 лет)</w:t>
      </w:r>
    </w:p>
    <w:p w:rsidR="0044716C" w:rsidRDefault="00D62C54" w:rsidP="00D62C54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7F1F">
        <w:rPr>
          <w:rFonts w:ascii="Times New Roman" w:hAnsi="Times New Roman" w:cs="Times New Roman"/>
          <w:sz w:val="28"/>
          <w:szCs w:val="28"/>
        </w:rPr>
        <w:t>2. Уникальный номер муниципальной услуги 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716C">
        <w:rPr>
          <w:rFonts w:ascii="Times New Roman" w:hAnsi="Times New Roman" w:cs="Times New Roman"/>
          <w:sz w:val="28"/>
          <w:szCs w:val="28"/>
        </w:rPr>
        <w:t>801011О.99.0.БВ24ДН81000</w:t>
      </w:r>
    </w:p>
    <w:p w:rsidR="00D62C54" w:rsidRPr="00E040A1" w:rsidRDefault="00D62C54" w:rsidP="00D62C54">
      <w:pPr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Категории потребителей муниципальной услуги : физические лица                                                                                                                4. Показатели, характеризующие объем и (или) качество муниципальной услуги:                                                                                            4.1. Показатели, характеризующие качество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4991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3158"/>
        <w:gridCol w:w="1417"/>
        <w:gridCol w:w="1985"/>
        <w:gridCol w:w="1559"/>
        <w:gridCol w:w="1590"/>
        <w:gridCol w:w="3088"/>
        <w:gridCol w:w="1377"/>
        <w:gridCol w:w="40"/>
      </w:tblGrid>
      <w:tr w:rsidR="00D62C54" w:rsidTr="00D62C54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1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40" w:type="dxa"/>
          </w:tcPr>
          <w:p w:rsidR="00D62C54" w:rsidRDefault="00D62C54" w:rsidP="00590D15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D62C54">
        <w:trPr>
          <w:trHeight w:val="1104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:rsidR="00D62C54" w:rsidRDefault="00D62C54" w:rsidP="0059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помещений, </w:t>
            </w:r>
            <w:r>
              <w:rPr>
                <w:lang w:eastAsia="en-US"/>
              </w:rPr>
              <w:lastRenderedPageBreak/>
              <w:t>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44716C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рациона питания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  <w:tr w:rsidR="00D62C54" w:rsidTr="00D62C54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44716C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D62C54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детского травматизма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D62C54" w:rsidRDefault="00D62C54" w:rsidP="00D62C54">
      <w:pPr>
        <w:pStyle w:val="Standard"/>
        <w:rPr>
          <w:sz w:val="28"/>
          <w:szCs w:val="28"/>
        </w:rPr>
      </w:pPr>
    </w:p>
    <w:p w:rsidR="00D62C54" w:rsidRDefault="00D62C54" w:rsidP="00D62C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4.2. Показатели, характеризующие объем муниципальной услуги:</w:t>
      </w:r>
    </w:p>
    <w:p w:rsidR="00D62C54" w:rsidRDefault="00D62C54" w:rsidP="00D62C54">
      <w:pPr>
        <w:pStyle w:val="Standard"/>
        <w:rPr>
          <w:sz w:val="28"/>
          <w:szCs w:val="28"/>
        </w:rPr>
      </w:pPr>
    </w:p>
    <w:tbl>
      <w:tblPr>
        <w:tblW w:w="1432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2025"/>
        <w:gridCol w:w="2440"/>
        <w:gridCol w:w="1296"/>
        <w:gridCol w:w="1868"/>
        <w:gridCol w:w="2080"/>
        <w:gridCol w:w="1748"/>
        <w:gridCol w:w="2023"/>
        <w:gridCol w:w="68"/>
      </w:tblGrid>
      <w:tr w:rsidR="00D62C54" w:rsidTr="00590D15"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4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C54" w:rsidRDefault="00D62C54" w:rsidP="00590D15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  <w:tr w:rsidR="00D62C54" w:rsidTr="00590D15">
        <w:trPr>
          <w:trHeight w:val="1420"/>
        </w:trPr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D62C54" w:rsidRDefault="00D62C54" w:rsidP="0059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в муниципальном задании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на отчетную дату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допустимое (возможное) отклонение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D62C54" w:rsidTr="00590D15">
        <w:trPr>
          <w:trHeight w:val="276"/>
        </w:trPr>
        <w:tc>
          <w:tcPr>
            <w:tcW w:w="77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2C54" w:rsidTr="00590D15"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62C54" w:rsidTr="00590D15">
        <w:trPr>
          <w:trHeight w:val="332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детей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Default="0044716C" w:rsidP="00590D15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54" w:rsidRPr="00917F1F" w:rsidRDefault="00D62C54" w:rsidP="00335B60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5B60">
              <w:rPr>
                <w:lang w:eastAsia="en-US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Pr="00917F1F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  <w:r>
              <w:rPr>
                <w:shd w:val="clear" w:color="auto" w:fill="FFFF00"/>
                <w:lang w:eastAsia="en-US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54" w:rsidRDefault="00D62C54" w:rsidP="00590D15">
            <w:pPr>
              <w:pStyle w:val="Standard"/>
              <w:spacing w:line="276" w:lineRule="auto"/>
              <w:jc w:val="both"/>
              <w:rPr>
                <w:shd w:val="clear" w:color="auto" w:fill="FFFF00"/>
                <w:lang w:eastAsia="en-US"/>
              </w:rPr>
            </w:pPr>
          </w:p>
        </w:tc>
      </w:tr>
    </w:tbl>
    <w:p w:rsidR="00FD33BB" w:rsidRDefault="00FD33BB" w:rsidP="0052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C92E2F" w:rsidRDefault="00524C9F" w:rsidP="0052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(уполномоченное лицо)  </w:t>
      </w:r>
      <w:r w:rsidR="00C9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2E2F" w:rsidRPr="00C92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Г.С. Шемякова </w:t>
      </w:r>
      <w:r w:rsidR="00C92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__________________________________</w:t>
      </w:r>
    </w:p>
    <w:p w:rsidR="00524C9F" w:rsidRPr="00524C9F" w:rsidRDefault="00524C9F" w:rsidP="00524C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               (подпись)                                     </w:t>
      </w:r>
      <w:r w:rsidR="00835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(инициалы, фамилия)</w:t>
      </w:r>
    </w:p>
    <w:p w:rsidR="00590D15" w:rsidRDefault="00C92E2F" w:rsidP="00B47293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5351">
        <w:rPr>
          <w:rFonts w:ascii="Times New Roman" w:eastAsia="Times New Roman" w:hAnsi="Times New Roman" w:cs="Times New Roman"/>
          <w:sz w:val="28"/>
          <w:szCs w:val="28"/>
          <w:lang w:eastAsia="ru-RU"/>
        </w:rPr>
        <w:t>05» апреля</w:t>
      </w:r>
      <w:r w:rsidR="008E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="00524C9F" w:rsidRPr="00524C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590D15" w:rsidSect="00590D15">
      <w:headerReference w:type="default" r:id="rId6"/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E0" w:rsidRDefault="00530EE0">
      <w:pPr>
        <w:spacing w:after="0" w:line="240" w:lineRule="auto"/>
      </w:pPr>
      <w:r>
        <w:separator/>
      </w:r>
    </w:p>
  </w:endnote>
  <w:endnote w:type="continuationSeparator" w:id="0">
    <w:p w:rsidR="00530EE0" w:rsidRDefault="005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E0" w:rsidRDefault="00530EE0">
      <w:pPr>
        <w:spacing w:after="0" w:line="240" w:lineRule="auto"/>
      </w:pPr>
      <w:r>
        <w:separator/>
      </w:r>
    </w:p>
  </w:footnote>
  <w:footnote w:type="continuationSeparator" w:id="0">
    <w:p w:rsidR="00530EE0" w:rsidRDefault="0053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88" w:rsidRPr="00563D86" w:rsidRDefault="00EB5C88" w:rsidP="00590D15">
    <w:pPr>
      <w:pStyle w:val="a3"/>
      <w:jc w:val="center"/>
      <w:rPr>
        <w:sz w:val="24"/>
        <w:szCs w:val="24"/>
      </w:rPr>
    </w:pPr>
  </w:p>
  <w:p w:rsidR="00EB5C88" w:rsidRDefault="00EB5C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C9F"/>
    <w:rsid w:val="00012942"/>
    <w:rsid w:val="00024B57"/>
    <w:rsid w:val="00061E38"/>
    <w:rsid w:val="0008339B"/>
    <w:rsid w:val="00093223"/>
    <w:rsid w:val="000A4EB0"/>
    <w:rsid w:val="000E419C"/>
    <w:rsid w:val="001171BC"/>
    <w:rsid w:val="00172E81"/>
    <w:rsid w:val="00174F16"/>
    <w:rsid w:val="00185292"/>
    <w:rsid w:val="00265171"/>
    <w:rsid w:val="002805FB"/>
    <w:rsid w:val="0028173F"/>
    <w:rsid w:val="002A49EB"/>
    <w:rsid w:val="002B5763"/>
    <w:rsid w:val="002C6132"/>
    <w:rsid w:val="00335B60"/>
    <w:rsid w:val="00341568"/>
    <w:rsid w:val="00344FE9"/>
    <w:rsid w:val="003724EC"/>
    <w:rsid w:val="00382CB3"/>
    <w:rsid w:val="003861C0"/>
    <w:rsid w:val="003864E1"/>
    <w:rsid w:val="0039419D"/>
    <w:rsid w:val="003A4EBB"/>
    <w:rsid w:val="003A6600"/>
    <w:rsid w:val="003C0AF5"/>
    <w:rsid w:val="003C1B15"/>
    <w:rsid w:val="0044716C"/>
    <w:rsid w:val="00453E32"/>
    <w:rsid w:val="00456DEC"/>
    <w:rsid w:val="004579A8"/>
    <w:rsid w:val="00485A58"/>
    <w:rsid w:val="004A62EF"/>
    <w:rsid w:val="004F1279"/>
    <w:rsid w:val="00504436"/>
    <w:rsid w:val="00524C9F"/>
    <w:rsid w:val="00530EE0"/>
    <w:rsid w:val="005349BE"/>
    <w:rsid w:val="00567C3D"/>
    <w:rsid w:val="00583738"/>
    <w:rsid w:val="00590D15"/>
    <w:rsid w:val="005D772C"/>
    <w:rsid w:val="00602FAF"/>
    <w:rsid w:val="006328C6"/>
    <w:rsid w:val="00644835"/>
    <w:rsid w:val="006529D2"/>
    <w:rsid w:val="00654031"/>
    <w:rsid w:val="00656E86"/>
    <w:rsid w:val="0066716D"/>
    <w:rsid w:val="006953E6"/>
    <w:rsid w:val="0069789D"/>
    <w:rsid w:val="006A15B2"/>
    <w:rsid w:val="006A5F01"/>
    <w:rsid w:val="006B5351"/>
    <w:rsid w:val="006C7BFF"/>
    <w:rsid w:val="006F0D27"/>
    <w:rsid w:val="007004B9"/>
    <w:rsid w:val="00761369"/>
    <w:rsid w:val="00832E38"/>
    <w:rsid w:val="00835B6F"/>
    <w:rsid w:val="00847470"/>
    <w:rsid w:val="008A3457"/>
    <w:rsid w:val="008A4730"/>
    <w:rsid w:val="008C0AF8"/>
    <w:rsid w:val="008D0918"/>
    <w:rsid w:val="008E2F17"/>
    <w:rsid w:val="00910979"/>
    <w:rsid w:val="009A470A"/>
    <w:rsid w:val="009D33DD"/>
    <w:rsid w:val="00A13B64"/>
    <w:rsid w:val="00A34E0A"/>
    <w:rsid w:val="00A41A75"/>
    <w:rsid w:val="00A62CC6"/>
    <w:rsid w:val="00A86B1F"/>
    <w:rsid w:val="00AB329C"/>
    <w:rsid w:val="00AE1625"/>
    <w:rsid w:val="00AF2AF8"/>
    <w:rsid w:val="00B11DA5"/>
    <w:rsid w:val="00B1214B"/>
    <w:rsid w:val="00B20C83"/>
    <w:rsid w:val="00B3462E"/>
    <w:rsid w:val="00B47293"/>
    <w:rsid w:val="00B5142C"/>
    <w:rsid w:val="00B64C77"/>
    <w:rsid w:val="00BB5B69"/>
    <w:rsid w:val="00BF56E4"/>
    <w:rsid w:val="00C15A0A"/>
    <w:rsid w:val="00C51A11"/>
    <w:rsid w:val="00C92E2F"/>
    <w:rsid w:val="00C93F6B"/>
    <w:rsid w:val="00CF70FD"/>
    <w:rsid w:val="00D10834"/>
    <w:rsid w:val="00D27D16"/>
    <w:rsid w:val="00D31FE6"/>
    <w:rsid w:val="00D50BB2"/>
    <w:rsid w:val="00D62C54"/>
    <w:rsid w:val="00D87F24"/>
    <w:rsid w:val="00D90E01"/>
    <w:rsid w:val="00DC3609"/>
    <w:rsid w:val="00DC76D2"/>
    <w:rsid w:val="00DD17EA"/>
    <w:rsid w:val="00DE434E"/>
    <w:rsid w:val="00E004D6"/>
    <w:rsid w:val="00E44629"/>
    <w:rsid w:val="00E63E9C"/>
    <w:rsid w:val="00EB5C88"/>
    <w:rsid w:val="00EE0453"/>
    <w:rsid w:val="00EE04E5"/>
    <w:rsid w:val="00F0419F"/>
    <w:rsid w:val="00F1510F"/>
    <w:rsid w:val="00F40400"/>
    <w:rsid w:val="00F82D5D"/>
    <w:rsid w:val="00F83903"/>
    <w:rsid w:val="00FD33BB"/>
    <w:rsid w:val="00FE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C9F"/>
  </w:style>
  <w:style w:type="paragraph" w:customStyle="1" w:styleId="Standard">
    <w:name w:val="Standard"/>
    <w:rsid w:val="00D62C5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4</cp:revision>
  <cp:lastPrinted>2019-04-11T09:02:00Z</cp:lastPrinted>
  <dcterms:created xsi:type="dcterms:W3CDTF">2019-04-10T09:11:00Z</dcterms:created>
  <dcterms:modified xsi:type="dcterms:W3CDTF">2019-04-11T09:02:00Z</dcterms:modified>
</cp:coreProperties>
</file>